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EF" w:rsidRDefault="00D738EF">
      <w:pPr>
        <w:pStyle w:val="BodyText"/>
        <w:rPr>
          <w:noProof/>
          <w:lang w:val="sk-SK" w:eastAsia="sk-SK" w:bidi="ar-SA"/>
        </w:rPr>
      </w:pPr>
      <w:r>
        <w:rPr>
          <w:noProof/>
          <w:lang w:val="sk-SK" w:eastAsia="sk-SK" w:bidi="ar-SA"/>
        </w:rPr>
        <w:drawing>
          <wp:inline distT="0" distB="0" distL="0" distR="0">
            <wp:extent cx="5615940" cy="971406"/>
            <wp:effectExtent l="0" t="0" r="3810" b="635"/>
            <wp:docPr id="2" name="Picture 2" descr="Európska únia - Európsky sociálny fond / Európsky fond regionálneho rozvoja / Operačný program Ľudské zdro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ópska únia - Európsky sociálny fond / Európsky fond regionálneho rozvoja / Operačný program Ľudské zdro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469" cy="9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6C3" w:rsidRPr="0018499A" w:rsidRDefault="00FF7447">
      <w:pPr>
        <w:pStyle w:val="BodyText"/>
        <w:rPr>
          <w:lang w:val="sk-SK"/>
        </w:rPr>
      </w:pPr>
      <w:r w:rsidRPr="0018499A">
        <w:rPr>
          <w:lang w:val="sk-SK"/>
        </w:rPr>
        <w:t xml:space="preserve">Kód ITMS 2014+:312041T237 </w:t>
      </w:r>
    </w:p>
    <w:p w:rsidR="00D738EF" w:rsidRDefault="00D738EF">
      <w:pPr>
        <w:pStyle w:val="BodyText"/>
        <w:rPr>
          <w:b/>
          <w:lang w:val="sk-SK"/>
        </w:rPr>
      </w:pPr>
    </w:p>
    <w:p w:rsidR="005776C3" w:rsidRPr="0018499A" w:rsidRDefault="00FF7447">
      <w:pPr>
        <w:pStyle w:val="BodyText"/>
        <w:rPr>
          <w:lang w:val="sk-SK"/>
        </w:rPr>
      </w:pPr>
      <w:r w:rsidRPr="0018499A">
        <w:rPr>
          <w:b/>
          <w:lang w:val="sk-SK"/>
        </w:rPr>
        <w:t xml:space="preserve">Centrum pre deti a rodiny </w:t>
      </w:r>
      <w:r w:rsidR="0018499A">
        <w:rPr>
          <w:b/>
          <w:lang w:val="sk-SK"/>
        </w:rPr>
        <w:t xml:space="preserve">Svidník, Partizánska 306/6, 089 01 Svidník </w:t>
      </w:r>
      <w:r w:rsidRPr="0018499A">
        <w:rPr>
          <w:lang w:val="sk-SK"/>
        </w:rPr>
        <w:t xml:space="preserve"> </w:t>
      </w:r>
    </w:p>
    <w:p w:rsidR="005776C3" w:rsidRPr="0018499A" w:rsidRDefault="00F45C72">
      <w:pPr>
        <w:pStyle w:val="BodyText"/>
        <w:rPr>
          <w:b/>
          <w:lang w:val="sk-SK"/>
        </w:rPr>
      </w:pPr>
      <w:r>
        <w:rPr>
          <w:b/>
          <w:lang w:val="sk-SK"/>
        </w:rPr>
        <w:t>Číslo výberového konania: 8</w:t>
      </w:r>
      <w:r w:rsidR="00F24F42">
        <w:rPr>
          <w:b/>
          <w:lang w:val="sk-SK"/>
        </w:rPr>
        <w:t>/2023</w:t>
      </w:r>
      <w:r w:rsidR="00FF7447" w:rsidRPr="0018499A">
        <w:rPr>
          <w:b/>
          <w:lang w:val="sk-SK"/>
        </w:rPr>
        <w:t xml:space="preserve"> </w:t>
      </w:r>
    </w:p>
    <w:p w:rsidR="005776C3" w:rsidRPr="0018499A" w:rsidRDefault="00FF7447">
      <w:pPr>
        <w:pStyle w:val="BodyText"/>
        <w:rPr>
          <w:lang w:val="sk-SK"/>
        </w:rPr>
      </w:pPr>
      <w:r w:rsidRPr="0018499A">
        <w:rPr>
          <w:b/>
          <w:lang w:val="sk-SK"/>
        </w:rPr>
        <w:t xml:space="preserve">Funkcia: </w:t>
      </w:r>
      <w:r w:rsidRPr="0018499A">
        <w:rPr>
          <w:lang w:val="sk-SK"/>
        </w:rPr>
        <w:t xml:space="preserve">zamestnanec pri výkone práce vo verejnom záujme v rámci Národného projektu Podpora </w:t>
      </w:r>
      <w:r w:rsidRPr="0018499A">
        <w:rPr>
          <w:lang w:val="sk-SK"/>
        </w:rPr>
        <w:br/>
        <w:t xml:space="preserve">deinštitucionalizácie náhradnej starostlivosti III v rámci Operačného programu Ľudské zdroje </w:t>
      </w:r>
      <w:r w:rsidRPr="0018499A">
        <w:rPr>
          <w:lang w:val="sk-SK"/>
        </w:rPr>
        <w:br/>
        <w:t xml:space="preserve">- </w:t>
      </w:r>
      <w:r w:rsidRPr="0018499A">
        <w:rPr>
          <w:b/>
          <w:lang w:val="sk-SK"/>
        </w:rPr>
        <w:t>psychológ</w:t>
      </w:r>
      <w:r w:rsidRPr="0018499A">
        <w:rPr>
          <w:lang w:val="sk-SK"/>
        </w:rPr>
        <w:t xml:space="preserve"> </w:t>
      </w:r>
    </w:p>
    <w:p w:rsidR="005776C3" w:rsidRPr="0018499A" w:rsidRDefault="00FF7447">
      <w:pPr>
        <w:pStyle w:val="BodyText"/>
        <w:rPr>
          <w:lang w:val="sk-SK"/>
        </w:rPr>
      </w:pPr>
      <w:r w:rsidRPr="0018499A">
        <w:rPr>
          <w:b/>
          <w:lang w:val="sk-SK"/>
        </w:rPr>
        <w:t xml:space="preserve">Počet voľných miest: </w:t>
      </w:r>
      <w:r w:rsidR="0018499A" w:rsidRPr="005E3DDA">
        <w:rPr>
          <w:b/>
          <w:lang w:val="sk-SK"/>
        </w:rPr>
        <w:t>3</w:t>
      </w:r>
      <w:r w:rsidRPr="0018499A">
        <w:rPr>
          <w:lang w:val="sk-SK"/>
        </w:rPr>
        <w:t xml:space="preserve"> </w:t>
      </w:r>
    </w:p>
    <w:p w:rsidR="005E3DDA" w:rsidRDefault="00FF7447">
      <w:pPr>
        <w:pStyle w:val="BodyText"/>
        <w:rPr>
          <w:lang w:val="sk-SK"/>
        </w:rPr>
      </w:pPr>
      <w:r w:rsidRPr="0018499A">
        <w:rPr>
          <w:b/>
          <w:lang w:val="sk-SK"/>
        </w:rPr>
        <w:t>Miesto výkonu práce</w:t>
      </w:r>
      <w:r w:rsidR="0018499A">
        <w:rPr>
          <w:lang w:val="sk-SK"/>
        </w:rPr>
        <w:t xml:space="preserve">: CDR Svidník, Ambulancia Svidník -  </w:t>
      </w:r>
      <w:r w:rsidR="0018499A" w:rsidRPr="005E3DDA">
        <w:rPr>
          <w:b/>
          <w:lang w:val="sk-SK"/>
        </w:rPr>
        <w:t>1</w:t>
      </w:r>
      <w:r w:rsidR="0018499A">
        <w:rPr>
          <w:lang w:val="sk-SK"/>
        </w:rPr>
        <w:t xml:space="preserve">, </w:t>
      </w:r>
    </w:p>
    <w:p w:rsidR="005776C3" w:rsidRPr="005E3DDA" w:rsidRDefault="005E3DDA">
      <w:pPr>
        <w:pStyle w:val="BodyText"/>
        <w:rPr>
          <w:b/>
          <w:lang w:val="sk-SK"/>
        </w:rPr>
      </w:pPr>
      <w:r>
        <w:rPr>
          <w:lang w:val="sk-SK"/>
        </w:rPr>
        <w:t xml:space="preserve">                                                             </w:t>
      </w:r>
      <w:r w:rsidR="0018499A">
        <w:rPr>
          <w:lang w:val="sk-SK"/>
        </w:rPr>
        <w:t xml:space="preserve">Ambulancia Bardejov - </w:t>
      </w:r>
      <w:r w:rsidR="0018499A" w:rsidRPr="005E3DDA">
        <w:rPr>
          <w:b/>
          <w:lang w:val="sk-SK"/>
        </w:rPr>
        <w:t>2</w:t>
      </w:r>
    </w:p>
    <w:p w:rsidR="005776C3" w:rsidRPr="0018499A" w:rsidRDefault="00FF7447">
      <w:pPr>
        <w:pStyle w:val="BodyText"/>
        <w:rPr>
          <w:lang w:val="sk-SK"/>
        </w:rPr>
      </w:pPr>
      <w:r w:rsidRPr="0018499A">
        <w:rPr>
          <w:b/>
          <w:lang w:val="sk-SK"/>
        </w:rPr>
        <w:t xml:space="preserve">Termín nástupu: </w:t>
      </w:r>
      <w:r w:rsidR="00F45C72">
        <w:rPr>
          <w:b/>
          <w:lang w:val="sk-SK"/>
        </w:rPr>
        <w:t>01.09</w:t>
      </w:r>
      <w:r w:rsidRPr="00BD4868">
        <w:rPr>
          <w:b/>
          <w:lang w:val="sk-SK"/>
        </w:rPr>
        <w:t>.202</w:t>
      </w:r>
      <w:r w:rsidR="005E3DDA">
        <w:rPr>
          <w:b/>
          <w:lang w:val="sk-SK"/>
        </w:rPr>
        <w:t>3</w:t>
      </w:r>
      <w:r w:rsidRPr="0018499A">
        <w:rPr>
          <w:lang w:val="sk-SK"/>
        </w:rPr>
        <w:t xml:space="preserve"> </w:t>
      </w:r>
    </w:p>
    <w:p w:rsidR="00D738EF" w:rsidRDefault="00FF7447" w:rsidP="00481690">
      <w:pPr>
        <w:pStyle w:val="BodyText"/>
        <w:spacing w:after="0"/>
        <w:rPr>
          <w:lang w:val="sk-SK"/>
        </w:rPr>
      </w:pPr>
      <w:r w:rsidRPr="0018499A">
        <w:rPr>
          <w:b/>
          <w:lang w:val="sk-SK"/>
        </w:rPr>
        <w:t xml:space="preserve">Hlavné úlohy: </w:t>
      </w:r>
      <w:r w:rsidRPr="0018499A">
        <w:rPr>
          <w:lang w:val="sk-SK"/>
        </w:rPr>
        <w:t xml:space="preserve">Odborná činnosť so zameraním na prácu s dieťaťom a jeho rodinou počas </w:t>
      </w:r>
      <w:r w:rsidRPr="0018499A">
        <w:rPr>
          <w:lang w:val="sk-SK"/>
        </w:rPr>
        <w:br/>
        <w:t xml:space="preserve">výkonu opatrení SPOD a SK v centre pre deti a rodiny (ďalej len „centrum“) na základe </w:t>
      </w:r>
      <w:r w:rsidRPr="0018499A">
        <w:rPr>
          <w:lang w:val="sk-SK"/>
        </w:rPr>
        <w:br/>
        <w:t xml:space="preserve">plánu sociálnej práce s dieťaťom a jeho rodinou, ktorý je vypracovaný v spolupráci s </w:t>
      </w:r>
      <w:r w:rsidRPr="0018499A">
        <w:rPr>
          <w:lang w:val="sk-SK"/>
        </w:rPr>
        <w:br/>
        <w:t xml:space="preserve">úradom práce sociálnych vecí a rodiny a to najmä: </w:t>
      </w:r>
    </w:p>
    <w:p w:rsidR="00481690" w:rsidRDefault="00FF7447" w:rsidP="00481690">
      <w:pPr>
        <w:pStyle w:val="BodyText"/>
        <w:spacing w:after="0"/>
        <w:rPr>
          <w:lang w:val="sk-SK"/>
        </w:rPr>
      </w:pPr>
      <w:r w:rsidRPr="0018499A">
        <w:rPr>
          <w:lang w:val="sk-SK"/>
        </w:rPr>
        <w:br/>
        <w:t xml:space="preserve">- vykonávanie odbornej činnosti v prirodzenom prostredí, v náhradnom prostredí v otvorenom </w:t>
      </w:r>
    </w:p>
    <w:p w:rsidR="005776C3" w:rsidRPr="0018499A" w:rsidRDefault="00481690" w:rsidP="00481690">
      <w:pPr>
        <w:pStyle w:val="BodyText"/>
        <w:spacing w:after="0"/>
        <w:rPr>
          <w:lang w:val="sk-SK"/>
        </w:rPr>
      </w:pPr>
      <w:r>
        <w:rPr>
          <w:lang w:val="sk-SK"/>
        </w:rPr>
        <w:t xml:space="preserve">  </w:t>
      </w:r>
      <w:r w:rsidR="00FF7447" w:rsidRPr="0018499A">
        <w:rPr>
          <w:lang w:val="sk-SK"/>
        </w:rPr>
        <w:t>prostredí a v prostredí utvorenom a uspor</w:t>
      </w:r>
      <w:r>
        <w:rPr>
          <w:lang w:val="sk-SK"/>
        </w:rPr>
        <w:t xml:space="preserve">iadanom na výkon opatrení SPOD </w:t>
      </w:r>
      <w:r w:rsidR="00FF7447" w:rsidRPr="0018499A">
        <w:rPr>
          <w:lang w:val="sk-SK"/>
        </w:rPr>
        <w:t xml:space="preserve">a SK, </w:t>
      </w:r>
    </w:p>
    <w:p w:rsidR="005776C3" w:rsidRPr="0018499A" w:rsidRDefault="00FF7447" w:rsidP="00481690">
      <w:pPr>
        <w:pStyle w:val="BodyText"/>
        <w:spacing w:after="0"/>
        <w:rPr>
          <w:lang w:val="sk-SK"/>
        </w:rPr>
      </w:pPr>
      <w:r w:rsidRPr="0018499A">
        <w:rPr>
          <w:lang w:val="sk-SK"/>
        </w:rPr>
        <w:t xml:space="preserve">- aplikácia metód poradenskej psychológie a psychodiagnostiky pri poradenskej pomoci </w:t>
      </w:r>
      <w:r w:rsidRPr="0018499A">
        <w:rPr>
          <w:lang w:val="sk-SK"/>
        </w:rPr>
        <w:br/>
      </w:r>
      <w:r w:rsidR="00481690">
        <w:rPr>
          <w:lang w:val="sk-SK"/>
        </w:rPr>
        <w:t xml:space="preserve">  </w:t>
      </w:r>
      <w:r w:rsidRPr="0018499A">
        <w:rPr>
          <w:lang w:val="sk-SK"/>
        </w:rPr>
        <w:t xml:space="preserve">dieťaťu a rodine, posúdenie perspektívy odbornej psychologickej intervencie do </w:t>
      </w:r>
      <w:r w:rsidRPr="0018499A">
        <w:rPr>
          <w:lang w:val="sk-SK"/>
        </w:rPr>
        <w:br/>
      </w:r>
      <w:r w:rsidR="00481690">
        <w:rPr>
          <w:lang w:val="sk-SK"/>
        </w:rPr>
        <w:t xml:space="preserve">  </w:t>
      </w:r>
      <w:r w:rsidRPr="0018499A">
        <w:rPr>
          <w:lang w:val="sk-SK"/>
        </w:rPr>
        <w:t xml:space="preserve">budúcnosti - prognóza, naznačiť perspektívu spolupráce s klientom (frekvenciu a spôsob </w:t>
      </w:r>
      <w:r w:rsidRPr="0018499A">
        <w:rPr>
          <w:lang w:val="sk-SK"/>
        </w:rPr>
        <w:br/>
      </w:r>
      <w:r w:rsidR="00481690">
        <w:rPr>
          <w:lang w:val="sk-SK"/>
        </w:rPr>
        <w:t xml:space="preserve">  </w:t>
      </w:r>
      <w:r w:rsidRPr="0018499A">
        <w:rPr>
          <w:lang w:val="sk-SK"/>
        </w:rPr>
        <w:t xml:space="preserve">stretnutí – ambulantne/terénne, individuálne/skupinovo), </w:t>
      </w:r>
    </w:p>
    <w:p w:rsidR="005776C3" w:rsidRPr="0018499A" w:rsidRDefault="00FF7447" w:rsidP="00481690">
      <w:pPr>
        <w:pStyle w:val="BodyText"/>
        <w:spacing w:after="0"/>
        <w:rPr>
          <w:lang w:val="sk-SK"/>
        </w:rPr>
      </w:pPr>
      <w:r w:rsidRPr="0018499A">
        <w:rPr>
          <w:lang w:val="sk-SK"/>
        </w:rPr>
        <w:t xml:space="preserve">- využitie odborných psychologických metód na podporu rodiny pri plnení základných </w:t>
      </w:r>
      <w:r w:rsidRPr="0018499A">
        <w:rPr>
          <w:lang w:val="sk-SK"/>
        </w:rPr>
        <w:br/>
      </w:r>
      <w:r w:rsidR="00481690">
        <w:rPr>
          <w:lang w:val="sk-SK"/>
        </w:rPr>
        <w:t xml:space="preserve">  </w:t>
      </w:r>
      <w:r w:rsidRPr="0018499A">
        <w:rPr>
          <w:lang w:val="sk-SK"/>
        </w:rPr>
        <w:t xml:space="preserve">funkcií – prevencia sociálnopatologických javov, </w:t>
      </w:r>
    </w:p>
    <w:p w:rsidR="005776C3" w:rsidRPr="0018499A" w:rsidRDefault="00FF7447" w:rsidP="00481690">
      <w:pPr>
        <w:pStyle w:val="BodyText"/>
        <w:spacing w:after="0"/>
        <w:rPr>
          <w:lang w:val="sk-SK"/>
        </w:rPr>
      </w:pPr>
      <w:r w:rsidRPr="0018499A">
        <w:rPr>
          <w:lang w:val="sk-SK"/>
        </w:rPr>
        <w:t xml:space="preserve">- individuálna a skupinová forma práce počas riešenia rodinných konfliktov – </w:t>
      </w:r>
      <w:r w:rsidRPr="0018499A">
        <w:rPr>
          <w:lang w:val="sk-SK"/>
        </w:rPr>
        <w:br/>
      </w:r>
      <w:r w:rsidR="00481690">
        <w:rPr>
          <w:lang w:val="sk-SK"/>
        </w:rPr>
        <w:t xml:space="preserve">  </w:t>
      </w:r>
      <w:r w:rsidRPr="0018499A">
        <w:rPr>
          <w:lang w:val="sk-SK"/>
        </w:rPr>
        <w:t xml:space="preserve">multidisciplinárny prístup zameraný na minimalizáciu príčin konfliktov, </w:t>
      </w:r>
    </w:p>
    <w:p w:rsidR="005776C3" w:rsidRPr="0018499A" w:rsidRDefault="00FF7447" w:rsidP="00481690">
      <w:pPr>
        <w:pStyle w:val="BodyText"/>
        <w:spacing w:after="0"/>
        <w:rPr>
          <w:lang w:val="sk-SK"/>
        </w:rPr>
      </w:pPr>
      <w:r w:rsidRPr="0018499A">
        <w:rPr>
          <w:lang w:val="sk-SK"/>
        </w:rPr>
        <w:t xml:space="preserve">- sprievodné poradenstvo rodinám v kríze zamerané na predchádzanie vyňatiu dieťaťa z </w:t>
      </w:r>
      <w:r w:rsidRPr="0018499A">
        <w:rPr>
          <w:lang w:val="sk-SK"/>
        </w:rPr>
        <w:br/>
      </w:r>
      <w:r w:rsidR="00481690">
        <w:rPr>
          <w:lang w:val="sk-SK"/>
        </w:rPr>
        <w:t xml:space="preserve">  </w:t>
      </w:r>
      <w:r w:rsidRPr="0018499A">
        <w:rPr>
          <w:lang w:val="sk-SK"/>
        </w:rPr>
        <w:t xml:space="preserve">rodiny – obnova vzťahových väzieb (rodičovských, súrodeneckých, rodinných), </w:t>
      </w:r>
      <w:r w:rsidRPr="0018499A">
        <w:rPr>
          <w:lang w:val="sk-SK"/>
        </w:rPr>
        <w:br/>
      </w:r>
      <w:r w:rsidR="00481690">
        <w:rPr>
          <w:lang w:val="sk-SK"/>
        </w:rPr>
        <w:t xml:space="preserve">  </w:t>
      </w:r>
      <w:r w:rsidRPr="0018499A">
        <w:rPr>
          <w:lang w:val="sk-SK"/>
        </w:rPr>
        <w:t xml:space="preserve">zachovanie integrity osobnosti dieťaťa, </w:t>
      </w:r>
    </w:p>
    <w:p w:rsidR="005776C3" w:rsidRPr="0018499A" w:rsidRDefault="00FF7447" w:rsidP="00481690">
      <w:pPr>
        <w:pStyle w:val="BodyText"/>
        <w:spacing w:after="0"/>
        <w:rPr>
          <w:lang w:val="sk-SK"/>
        </w:rPr>
      </w:pPr>
      <w:r w:rsidRPr="0018499A">
        <w:rPr>
          <w:lang w:val="sk-SK"/>
        </w:rPr>
        <w:t xml:space="preserve">- realizácia primárnej psychologickej prevencie zameraná na prácu s rizikovými </w:t>
      </w:r>
      <w:r w:rsidRPr="0018499A">
        <w:rPr>
          <w:lang w:val="sk-SK"/>
        </w:rPr>
        <w:br/>
      </w:r>
      <w:r w:rsidR="00481690">
        <w:rPr>
          <w:lang w:val="sk-SK"/>
        </w:rPr>
        <w:t xml:space="preserve">  </w:t>
      </w:r>
      <w:r w:rsidRPr="0018499A">
        <w:rPr>
          <w:lang w:val="sk-SK"/>
        </w:rPr>
        <w:t xml:space="preserve">skupinami detí, </w:t>
      </w:r>
      <w:r w:rsidRPr="0018499A">
        <w:rPr>
          <w:lang w:val="sk-SK"/>
        </w:rPr>
        <w:br/>
        <w:t xml:space="preserve">- poskytovanie odbornej pomoci pri obnove vzťahov medzi rodičom a dieťaťom počas </w:t>
      </w:r>
    </w:p>
    <w:p w:rsidR="005776C3" w:rsidRPr="0018499A" w:rsidRDefault="00481690" w:rsidP="00481690">
      <w:pPr>
        <w:pStyle w:val="BodyText"/>
        <w:spacing w:after="0"/>
        <w:rPr>
          <w:lang w:val="sk-SK"/>
        </w:rPr>
      </w:pPr>
      <w:r>
        <w:rPr>
          <w:lang w:val="sk-SK"/>
        </w:rPr>
        <w:t xml:space="preserve">  </w:t>
      </w:r>
      <w:r w:rsidR="00FF7447" w:rsidRPr="0018499A">
        <w:rPr>
          <w:lang w:val="sk-SK"/>
        </w:rPr>
        <w:t xml:space="preserve">rozchodu/rozvodu rodičov, </w:t>
      </w:r>
      <w:r w:rsidR="00FF7447" w:rsidRPr="0018499A">
        <w:rPr>
          <w:lang w:val="sk-SK"/>
        </w:rPr>
        <w:br/>
        <w:t xml:space="preserve">- odborná psychologická pomoc na uľahčenie zabezpečenia náhradného rodinného </w:t>
      </w:r>
      <w:r w:rsidR="00FF7447" w:rsidRPr="0018499A">
        <w:rPr>
          <w:lang w:val="sk-SK"/>
        </w:rPr>
        <w:br/>
      </w:r>
      <w:r>
        <w:rPr>
          <w:lang w:val="sk-SK"/>
        </w:rPr>
        <w:t xml:space="preserve">  </w:t>
      </w:r>
      <w:r w:rsidR="00FF7447" w:rsidRPr="0018499A">
        <w:rPr>
          <w:lang w:val="sk-SK"/>
        </w:rPr>
        <w:t xml:space="preserve">prostredia pre dieťa a jeho rodinu - poskytnutie odborného poradenstva na riešenie </w:t>
      </w:r>
      <w:r w:rsidR="00FF7447" w:rsidRPr="0018499A">
        <w:rPr>
          <w:lang w:val="sk-SK"/>
        </w:rPr>
        <w:br/>
      </w:r>
      <w:r>
        <w:rPr>
          <w:lang w:val="sk-SK"/>
        </w:rPr>
        <w:t xml:space="preserve">  </w:t>
      </w:r>
      <w:r w:rsidR="00FF7447" w:rsidRPr="0018499A">
        <w:rPr>
          <w:lang w:val="sk-SK"/>
        </w:rPr>
        <w:t xml:space="preserve">rodinných a výchovných problémov, </w:t>
      </w:r>
    </w:p>
    <w:p w:rsidR="00D738EF" w:rsidRDefault="00FF7447" w:rsidP="00481690">
      <w:pPr>
        <w:pStyle w:val="BodyText"/>
        <w:spacing w:after="0"/>
        <w:rPr>
          <w:lang w:val="sk-SK"/>
        </w:rPr>
      </w:pPr>
      <w:r w:rsidRPr="0018499A">
        <w:rPr>
          <w:lang w:val="sk-SK"/>
        </w:rPr>
        <w:t xml:space="preserve">- sprostredkovanie odbornej psychologickej pomoci v príprave mladých dospelých na </w:t>
      </w:r>
      <w:r w:rsidRPr="0018499A">
        <w:rPr>
          <w:lang w:val="sk-SK"/>
        </w:rPr>
        <w:br/>
      </w:r>
      <w:r w:rsidR="00481690">
        <w:rPr>
          <w:lang w:val="sk-SK"/>
        </w:rPr>
        <w:lastRenderedPageBreak/>
        <w:t xml:space="preserve">  </w:t>
      </w:r>
      <w:r w:rsidRPr="0018499A">
        <w:rPr>
          <w:lang w:val="sk-SK"/>
        </w:rPr>
        <w:t xml:space="preserve">osamostatnenie, </w:t>
      </w:r>
    </w:p>
    <w:p w:rsidR="00D738EF" w:rsidRDefault="00D738EF" w:rsidP="00481690">
      <w:pPr>
        <w:pStyle w:val="BodyText"/>
        <w:spacing w:after="0"/>
        <w:rPr>
          <w:lang w:val="sk-SK"/>
        </w:rPr>
      </w:pPr>
    </w:p>
    <w:p w:rsidR="005776C3" w:rsidRPr="0018499A" w:rsidRDefault="00FF7447" w:rsidP="00481690">
      <w:pPr>
        <w:pStyle w:val="BodyText"/>
        <w:spacing w:after="0"/>
        <w:rPr>
          <w:lang w:val="sk-SK"/>
        </w:rPr>
      </w:pPr>
      <w:r w:rsidRPr="0018499A">
        <w:rPr>
          <w:lang w:val="sk-SK"/>
        </w:rPr>
        <w:br/>
        <w:t xml:space="preserve">- spolupráca a odborná konzultácia so subjektmi participujúcimi na riešení sociálnej </w:t>
      </w:r>
      <w:r w:rsidRPr="0018499A">
        <w:rPr>
          <w:lang w:val="sk-SK"/>
        </w:rPr>
        <w:br/>
      </w:r>
      <w:r w:rsidR="00481690">
        <w:rPr>
          <w:lang w:val="sk-SK"/>
        </w:rPr>
        <w:t xml:space="preserve">  </w:t>
      </w:r>
      <w:r w:rsidRPr="0018499A">
        <w:rPr>
          <w:lang w:val="sk-SK"/>
        </w:rPr>
        <w:t xml:space="preserve">situácie dieťaťa a jeho rodiny, </w:t>
      </w:r>
      <w:r w:rsidRPr="0018499A">
        <w:rPr>
          <w:lang w:val="sk-SK"/>
        </w:rPr>
        <w:br/>
        <w:t xml:space="preserve">- vypracovanie spisovej dokumentácie psychológa (psychologických správ, záznamov a </w:t>
      </w:r>
      <w:r w:rsidRPr="0018499A">
        <w:rPr>
          <w:lang w:val="sk-SK"/>
        </w:rPr>
        <w:br/>
      </w:r>
      <w:r w:rsidR="00481690">
        <w:rPr>
          <w:lang w:val="sk-SK"/>
        </w:rPr>
        <w:t xml:space="preserve">  </w:t>
      </w:r>
      <w:r w:rsidRPr="0018499A">
        <w:rPr>
          <w:lang w:val="sk-SK"/>
        </w:rPr>
        <w:t xml:space="preserve">pod.), </w:t>
      </w:r>
      <w:r w:rsidRPr="0018499A">
        <w:rPr>
          <w:lang w:val="sk-SK"/>
        </w:rPr>
        <w:br/>
        <w:t xml:space="preserve">- účasť na tvorbe a realizácii vzdelávacích, tréningových a rozvojových programov, </w:t>
      </w:r>
      <w:r w:rsidRPr="0018499A">
        <w:rPr>
          <w:lang w:val="sk-SK"/>
        </w:rPr>
        <w:br/>
        <w:t xml:space="preserve">- participácia na zhodnocovaní plnenia účelu výchovného opatrenia a navrhovaní </w:t>
      </w:r>
      <w:r w:rsidRPr="0018499A">
        <w:rPr>
          <w:lang w:val="sk-SK"/>
        </w:rPr>
        <w:br/>
      </w:r>
      <w:r w:rsidR="00481690">
        <w:rPr>
          <w:lang w:val="sk-SK"/>
        </w:rPr>
        <w:t xml:space="preserve">  </w:t>
      </w:r>
      <w:r w:rsidRPr="0018499A">
        <w:rPr>
          <w:lang w:val="sk-SK"/>
        </w:rPr>
        <w:t xml:space="preserve">ďalšieho postupu, </w:t>
      </w:r>
      <w:r w:rsidRPr="0018499A">
        <w:rPr>
          <w:lang w:val="sk-SK"/>
        </w:rPr>
        <w:br/>
        <w:t xml:space="preserve">- spolupráca s ostatnými zamestnancami centra a úradmi PSVR, </w:t>
      </w:r>
      <w:r w:rsidRPr="0018499A">
        <w:rPr>
          <w:lang w:val="sk-SK"/>
        </w:rPr>
        <w:br/>
        <w:t xml:space="preserve">- spolupráca s príslušnými subjektmi a konzultácie na účely rozhodovania voľby opatrení </w:t>
      </w:r>
    </w:p>
    <w:p w:rsidR="005776C3" w:rsidRPr="0018499A" w:rsidRDefault="00481690" w:rsidP="00481690">
      <w:pPr>
        <w:pStyle w:val="BodyText"/>
        <w:spacing w:after="0"/>
        <w:rPr>
          <w:lang w:val="sk-SK"/>
        </w:rPr>
      </w:pPr>
      <w:r>
        <w:rPr>
          <w:lang w:val="sk-SK"/>
        </w:rPr>
        <w:t xml:space="preserve">  </w:t>
      </w:r>
      <w:r w:rsidR="00FF7447" w:rsidRPr="0018499A">
        <w:rPr>
          <w:lang w:val="sk-SK"/>
        </w:rPr>
        <w:t xml:space="preserve">SPODaSK pri riešení sociálnej situácii dieťaťa, </w:t>
      </w:r>
      <w:r w:rsidR="00FF7447" w:rsidRPr="0018499A">
        <w:rPr>
          <w:lang w:val="sk-SK"/>
        </w:rPr>
        <w:br/>
        <w:t xml:space="preserve">- plnenie ďalších úloh v zmysle pokynov nadriadeného. </w:t>
      </w:r>
    </w:p>
    <w:p w:rsidR="005776C3" w:rsidRPr="0018499A" w:rsidRDefault="00FF7447" w:rsidP="00BD4868">
      <w:pPr>
        <w:pStyle w:val="BodyText"/>
        <w:spacing w:after="0"/>
        <w:rPr>
          <w:lang w:val="sk-SK"/>
        </w:rPr>
      </w:pPr>
      <w:r w:rsidRPr="0018499A">
        <w:rPr>
          <w:lang w:val="sk-SK"/>
        </w:rPr>
        <w:br/>
      </w:r>
      <w:r w:rsidRPr="0018499A">
        <w:rPr>
          <w:b/>
          <w:lang w:val="sk-SK"/>
        </w:rPr>
        <w:t xml:space="preserve">Platová trieda: </w:t>
      </w:r>
      <w:r w:rsidRPr="0018499A">
        <w:rPr>
          <w:b/>
          <w:lang w:val="sk-SK"/>
        </w:rPr>
        <w:br/>
        <w:t>od 6 PT začínajúci o</w:t>
      </w:r>
      <w:r w:rsidR="00F24F42">
        <w:rPr>
          <w:b/>
          <w:lang w:val="sk-SK"/>
        </w:rPr>
        <w:t xml:space="preserve">dborný zamestnanec – </w:t>
      </w:r>
      <w:r w:rsidRPr="0018499A">
        <w:rPr>
          <w:b/>
          <w:lang w:val="sk-SK"/>
        </w:rPr>
        <w:t xml:space="preserve"> </w:t>
      </w:r>
      <w:r w:rsidR="00F24F42">
        <w:rPr>
          <w:b/>
          <w:lang w:val="sk-SK"/>
        </w:rPr>
        <w:t>1 061 €</w:t>
      </w:r>
      <w:r w:rsidRPr="0018499A">
        <w:rPr>
          <w:b/>
          <w:lang w:val="sk-SK"/>
        </w:rPr>
        <w:br/>
        <w:t>od 7 PT samostatný od</w:t>
      </w:r>
      <w:r w:rsidR="00F24F42">
        <w:rPr>
          <w:b/>
          <w:lang w:val="sk-SK"/>
        </w:rPr>
        <w:t>borný zamestnanec – 1 240,50 €</w:t>
      </w:r>
      <w:r w:rsidRPr="0018499A">
        <w:rPr>
          <w:b/>
          <w:lang w:val="sk-SK"/>
        </w:rPr>
        <w:br/>
        <w:t xml:space="preserve">- </w:t>
      </w:r>
      <w:r w:rsidRPr="0018499A">
        <w:rPr>
          <w:lang w:val="sk-SK"/>
        </w:rPr>
        <w:t xml:space="preserve">v zmysle zákona č. 553/2003 Z. z. o odmeňovaní niektorých zamestnancov pri výkone práce </w:t>
      </w:r>
      <w:r w:rsidRPr="0018499A">
        <w:rPr>
          <w:lang w:val="sk-SK"/>
        </w:rPr>
        <w:br/>
        <w:t xml:space="preserve">vo verejnom záujme a o zmene a doplnení niektorých zákonov v znení neskorších predpisov </w:t>
      </w:r>
      <w:r w:rsidRPr="0018499A">
        <w:rPr>
          <w:lang w:val="sk-SK"/>
        </w:rPr>
        <w:br/>
      </w:r>
      <w:r w:rsidRPr="0018499A">
        <w:rPr>
          <w:b/>
          <w:lang w:val="sk-SK"/>
        </w:rPr>
        <w:br/>
        <w:t xml:space="preserve">POŽIADAVKY NA ZAMESTNANCA: </w:t>
      </w:r>
      <w:r w:rsidRPr="0018499A">
        <w:rPr>
          <w:b/>
          <w:lang w:val="sk-SK"/>
        </w:rPr>
        <w:br/>
      </w:r>
      <w:r w:rsidRPr="0018499A">
        <w:rPr>
          <w:b/>
          <w:lang w:val="sk-SK"/>
        </w:rPr>
        <w:br/>
        <w:t>Požadované vzdelanie uchádzača:</w:t>
      </w:r>
      <w:r w:rsidRPr="0018499A">
        <w:rPr>
          <w:lang w:val="sk-SK"/>
        </w:rPr>
        <w:t xml:space="preserve"> VŠ II. stupňa, študijný odbor psychológia (jednoodborové </w:t>
      </w:r>
      <w:r w:rsidRPr="0018499A">
        <w:rPr>
          <w:lang w:val="sk-SK"/>
        </w:rPr>
        <w:br/>
        <w:t xml:space="preserve">štúdium), prax je výhodou </w:t>
      </w:r>
    </w:p>
    <w:p w:rsidR="005776C3" w:rsidRPr="0018499A" w:rsidRDefault="00FF7447" w:rsidP="00BD4868">
      <w:pPr>
        <w:pStyle w:val="BodyText"/>
        <w:spacing w:after="0"/>
        <w:rPr>
          <w:lang w:val="sk-SK"/>
        </w:rPr>
      </w:pPr>
      <w:r w:rsidRPr="0018499A">
        <w:rPr>
          <w:lang w:val="sk-SK"/>
        </w:rPr>
        <w:br/>
      </w:r>
      <w:r w:rsidRPr="0018499A">
        <w:rPr>
          <w:b/>
          <w:lang w:val="sk-SK"/>
        </w:rPr>
        <w:t>Jazykové znalosti:</w:t>
      </w:r>
      <w:r w:rsidRPr="0018499A">
        <w:rPr>
          <w:lang w:val="sk-SK"/>
        </w:rPr>
        <w:t xml:space="preserve"> výhodou je ovládanie iného ako úradného </w:t>
      </w:r>
      <w:r w:rsidR="00A403DD">
        <w:rPr>
          <w:lang w:val="sk-SK"/>
        </w:rPr>
        <w:t xml:space="preserve">jazyka, podľa regiónu </w:t>
      </w:r>
      <w:r w:rsidR="00A403DD">
        <w:rPr>
          <w:lang w:val="sk-SK"/>
        </w:rPr>
        <w:br/>
        <w:t>(rusínsky</w:t>
      </w:r>
      <w:r w:rsidRPr="0018499A">
        <w:rPr>
          <w:lang w:val="sk-SK"/>
        </w:rPr>
        <w:t xml:space="preserve">, rómsky). </w:t>
      </w:r>
    </w:p>
    <w:p w:rsidR="005776C3" w:rsidRPr="0018499A" w:rsidRDefault="00FF7447" w:rsidP="00BD4868">
      <w:pPr>
        <w:pStyle w:val="BodyText"/>
        <w:spacing w:after="0"/>
        <w:rPr>
          <w:lang w:val="sk-SK"/>
        </w:rPr>
      </w:pPr>
      <w:r w:rsidRPr="0018499A">
        <w:rPr>
          <w:b/>
          <w:lang w:val="sk-SK"/>
        </w:rPr>
        <w:t>Počítačové a iné znalosti:</w:t>
      </w:r>
      <w:r w:rsidRPr="0018499A">
        <w:rPr>
          <w:lang w:val="sk-SK"/>
        </w:rPr>
        <w:t xml:space="preserve"> Microsoft Word, Microsoft Excel, Internet </w:t>
      </w:r>
    </w:p>
    <w:p w:rsidR="005776C3" w:rsidRPr="0018499A" w:rsidRDefault="00FF7447" w:rsidP="00BD4868">
      <w:pPr>
        <w:pStyle w:val="BodyText"/>
        <w:spacing w:after="0"/>
        <w:rPr>
          <w:lang w:val="sk-SK"/>
        </w:rPr>
      </w:pPr>
      <w:r w:rsidRPr="0018499A">
        <w:rPr>
          <w:b/>
          <w:lang w:val="sk-SK"/>
        </w:rPr>
        <w:t>Požadované schopnosti a osobnostné vlastnosti:</w:t>
      </w:r>
      <w:r w:rsidRPr="0018499A">
        <w:rPr>
          <w:lang w:val="sk-SK"/>
        </w:rPr>
        <w:t xml:space="preserve"> </w:t>
      </w:r>
    </w:p>
    <w:p w:rsidR="005776C3" w:rsidRPr="0018499A" w:rsidRDefault="00FF7447" w:rsidP="00BD4868">
      <w:pPr>
        <w:pStyle w:val="BodyText"/>
        <w:spacing w:after="0"/>
        <w:rPr>
          <w:lang w:val="sk-SK"/>
        </w:rPr>
      </w:pPr>
      <w:r w:rsidRPr="0018499A">
        <w:rPr>
          <w:lang w:val="sk-SK"/>
        </w:rPr>
        <w:t xml:space="preserve">- plniť úlohy v stanovených termínoch a v požadovanej kvalite </w:t>
      </w:r>
      <w:r w:rsidRPr="0018499A">
        <w:rPr>
          <w:b/>
          <w:lang w:val="sk-SK"/>
        </w:rPr>
        <w:br/>
      </w:r>
      <w:r w:rsidRPr="0018499A">
        <w:rPr>
          <w:lang w:val="sk-SK"/>
        </w:rPr>
        <w:t xml:space="preserve">- schopnosť pracovať v tíme, podieľať sa na riešení problémov, rešpektovať a dodržiavať </w:t>
      </w:r>
    </w:p>
    <w:p w:rsidR="005776C3" w:rsidRPr="0018499A" w:rsidRDefault="00BD4868" w:rsidP="00BD4868">
      <w:pPr>
        <w:pStyle w:val="BodyText"/>
        <w:spacing w:after="0"/>
        <w:rPr>
          <w:lang w:val="sk-SK"/>
        </w:rPr>
      </w:pPr>
      <w:r>
        <w:rPr>
          <w:lang w:val="sk-SK"/>
        </w:rPr>
        <w:t xml:space="preserve">  </w:t>
      </w:r>
      <w:r w:rsidR="00FF7447" w:rsidRPr="0018499A">
        <w:rPr>
          <w:lang w:val="sk-SK"/>
        </w:rPr>
        <w:t xml:space="preserve">dohodnuté postupy a pravidlá </w:t>
      </w:r>
      <w:r w:rsidR="00FF7447" w:rsidRPr="0018499A">
        <w:rPr>
          <w:b/>
          <w:lang w:val="sk-SK"/>
        </w:rPr>
        <w:br/>
      </w:r>
      <w:r w:rsidR="00FF7447" w:rsidRPr="0018499A">
        <w:rPr>
          <w:lang w:val="sk-SK"/>
        </w:rPr>
        <w:t xml:space="preserve">- vzniknutý problém riešiť okamžite, hľadať riešenia a aplikovať v konkrétnej situácii </w:t>
      </w:r>
      <w:r w:rsidR="00FF7447" w:rsidRPr="0018499A">
        <w:rPr>
          <w:lang w:val="sk-SK"/>
        </w:rPr>
        <w:br/>
        <w:t xml:space="preserve">- schopnosť komunikovať otvorene, včas, presne, úplne </w:t>
      </w:r>
      <w:r w:rsidR="00FF7447" w:rsidRPr="0018499A">
        <w:rPr>
          <w:b/>
          <w:lang w:val="sk-SK"/>
        </w:rPr>
        <w:br/>
      </w:r>
      <w:r w:rsidR="00FF7447" w:rsidRPr="0018499A">
        <w:rPr>
          <w:lang w:val="sk-SK"/>
        </w:rPr>
        <w:t xml:space="preserve">- flexibilita, kreativita </w:t>
      </w:r>
    </w:p>
    <w:p w:rsidR="005776C3" w:rsidRPr="0018499A" w:rsidRDefault="00FF7447">
      <w:pPr>
        <w:pStyle w:val="BodyText"/>
        <w:rPr>
          <w:lang w:val="sk-SK"/>
        </w:rPr>
      </w:pPr>
      <w:r w:rsidRPr="0018499A">
        <w:rPr>
          <w:b/>
          <w:lang w:val="sk-SK"/>
        </w:rPr>
        <w:br/>
        <w:t xml:space="preserve">Požadované odborné znalosti: </w:t>
      </w:r>
      <w:r w:rsidRPr="0018499A">
        <w:rPr>
          <w:lang w:val="sk-SK"/>
        </w:rPr>
        <w:t xml:space="preserve">znalosť zákonov č: 305/2005 Z. z. o sociálnoprávnej ochrane </w:t>
      </w:r>
      <w:r w:rsidRPr="0018499A">
        <w:rPr>
          <w:lang w:val="sk-SK"/>
        </w:rPr>
        <w:br/>
        <w:t xml:space="preserve">detí a o sociálnej kuratele a o zmene a doplnení niektorých zákonov v znení neskorších </w:t>
      </w:r>
      <w:r w:rsidRPr="0018499A">
        <w:rPr>
          <w:lang w:val="sk-SK"/>
        </w:rPr>
        <w:br/>
        <w:t xml:space="preserve">predpisov, č. 36/2005 Z. z. o rodine a o zmene a doplnení niektorých zákonov v znení </w:t>
      </w:r>
      <w:r w:rsidRPr="0018499A">
        <w:rPr>
          <w:lang w:val="sk-SK"/>
        </w:rPr>
        <w:br/>
        <w:t xml:space="preserve">neskorších predpisov, č. 18/2018 Z. z. o ochrane osobných údajov a o zmene a doplnení </w:t>
      </w:r>
      <w:r w:rsidRPr="0018499A">
        <w:rPr>
          <w:lang w:val="sk-SK"/>
        </w:rPr>
        <w:br/>
        <w:t xml:space="preserve">niektorých zákonov v znení neskorších predpisov. </w:t>
      </w:r>
    </w:p>
    <w:p w:rsidR="005776C3" w:rsidRPr="0018499A" w:rsidRDefault="00FF7447">
      <w:pPr>
        <w:pStyle w:val="BodyText"/>
        <w:rPr>
          <w:b/>
          <w:lang w:val="sk-SK"/>
        </w:rPr>
      </w:pPr>
      <w:r w:rsidRPr="0018499A">
        <w:rPr>
          <w:b/>
          <w:lang w:val="sk-SK"/>
        </w:rPr>
        <w:t xml:space="preserve">Kontakt pre poskytnutie informácií: </w:t>
      </w:r>
    </w:p>
    <w:p w:rsidR="005776C3" w:rsidRPr="0018499A" w:rsidRDefault="00FF7447">
      <w:pPr>
        <w:pStyle w:val="BodyText"/>
        <w:rPr>
          <w:lang w:val="sk-SK"/>
        </w:rPr>
      </w:pPr>
      <w:r w:rsidRPr="0018499A">
        <w:rPr>
          <w:lang w:val="sk-SK"/>
        </w:rPr>
        <w:t>Meno a priezvisko ko</w:t>
      </w:r>
      <w:r w:rsidR="00A403DD">
        <w:rPr>
          <w:lang w:val="sk-SK"/>
        </w:rPr>
        <w:t>ntaktnej osoby: Mg</w:t>
      </w:r>
      <w:r w:rsidR="00DF75D0">
        <w:rPr>
          <w:lang w:val="sk-SK"/>
        </w:rPr>
        <w:t>r. Nataša Polovčíková</w:t>
      </w:r>
      <w:r w:rsidRPr="0018499A">
        <w:rPr>
          <w:lang w:val="sk-SK"/>
        </w:rPr>
        <w:br/>
      </w:r>
      <w:r w:rsidR="00A403DD">
        <w:rPr>
          <w:lang w:val="sk-SK"/>
        </w:rPr>
        <w:t xml:space="preserve">Telefón: </w:t>
      </w:r>
      <w:r w:rsidR="00DF75D0">
        <w:rPr>
          <w:lang w:val="sk-SK"/>
        </w:rPr>
        <w:t xml:space="preserve">+421 918 983 185  </w:t>
      </w:r>
      <w:r w:rsidR="00A403DD">
        <w:rPr>
          <w:lang w:val="sk-SK"/>
        </w:rPr>
        <w:t xml:space="preserve">E-mail: </w:t>
      </w:r>
      <w:hyperlink r:id="rId5" w:history="1">
        <w:r w:rsidR="00DF75D0" w:rsidRPr="002140FA">
          <w:rPr>
            <w:rStyle w:val="Hyperlink"/>
            <w:lang w:val="sk-SK"/>
          </w:rPr>
          <w:t>personalne@cdrsk.sk</w:t>
        </w:r>
      </w:hyperlink>
      <w:r w:rsidR="00DF75D0">
        <w:rPr>
          <w:lang w:val="sk-SK"/>
        </w:rPr>
        <w:t>; pam@cdrsk.sk</w:t>
      </w:r>
      <w:r w:rsidRPr="0018499A">
        <w:rPr>
          <w:lang w:val="sk-SK"/>
        </w:rPr>
        <w:br/>
      </w:r>
      <w:r w:rsidRPr="0018499A">
        <w:rPr>
          <w:b/>
          <w:lang w:val="sk-SK"/>
        </w:rPr>
        <w:t>Adr</w:t>
      </w:r>
      <w:r w:rsidR="00A403DD">
        <w:rPr>
          <w:b/>
          <w:lang w:val="sk-SK"/>
        </w:rPr>
        <w:t>esa: Centrum pre deti a rodiny Svidník, Partizánska 306/6, 089 01 Svidník</w:t>
      </w:r>
    </w:p>
    <w:p w:rsidR="00D738EF" w:rsidRDefault="00D738EF">
      <w:pPr>
        <w:pStyle w:val="BodyText"/>
        <w:rPr>
          <w:b/>
          <w:lang w:val="sk-SK"/>
        </w:rPr>
      </w:pPr>
    </w:p>
    <w:p w:rsidR="00D738EF" w:rsidRDefault="00D738EF">
      <w:pPr>
        <w:pStyle w:val="BodyText"/>
        <w:rPr>
          <w:b/>
          <w:lang w:val="sk-SK"/>
        </w:rPr>
      </w:pPr>
    </w:p>
    <w:p w:rsidR="00D738EF" w:rsidRDefault="00D738EF">
      <w:pPr>
        <w:pStyle w:val="BodyText"/>
        <w:rPr>
          <w:b/>
          <w:lang w:val="sk-SK"/>
        </w:rPr>
      </w:pPr>
    </w:p>
    <w:p w:rsidR="00D738EF" w:rsidRDefault="00D738EF">
      <w:pPr>
        <w:pStyle w:val="BodyText"/>
        <w:rPr>
          <w:b/>
          <w:lang w:val="sk-SK"/>
        </w:rPr>
      </w:pPr>
    </w:p>
    <w:p w:rsidR="005776C3" w:rsidRPr="0018499A" w:rsidRDefault="00FF7447">
      <w:pPr>
        <w:pStyle w:val="BodyText"/>
        <w:rPr>
          <w:lang w:val="sk-SK"/>
        </w:rPr>
      </w:pPr>
      <w:r w:rsidRPr="0018499A">
        <w:rPr>
          <w:b/>
          <w:lang w:val="sk-SK"/>
        </w:rPr>
        <w:t xml:space="preserve">Požadované doklady pre prihlásenie sa do výberového konania pre zamestnanca pri </w:t>
      </w:r>
      <w:r w:rsidRPr="0018499A">
        <w:rPr>
          <w:b/>
          <w:lang w:val="sk-SK"/>
        </w:rPr>
        <w:br/>
        <w:t>výkone práce vo verejnom záujme:</w:t>
      </w:r>
      <w:r w:rsidRPr="0018499A">
        <w:rPr>
          <w:lang w:val="sk-SK"/>
        </w:rPr>
        <w:t xml:space="preserve"> </w:t>
      </w:r>
    </w:p>
    <w:p w:rsidR="005776C3" w:rsidRPr="0018499A" w:rsidRDefault="002D7D38" w:rsidP="002D7D38">
      <w:pPr>
        <w:pStyle w:val="BodyText"/>
        <w:spacing w:after="0"/>
        <w:rPr>
          <w:lang w:val="sk-SK"/>
        </w:rPr>
      </w:pPr>
      <w:r>
        <w:rPr>
          <w:lang w:val="sk-SK"/>
        </w:rPr>
        <w:t>-</w:t>
      </w:r>
      <w:r w:rsidR="00FF7447" w:rsidRPr="0018499A">
        <w:rPr>
          <w:lang w:val="sk-SK"/>
        </w:rPr>
        <w:t xml:space="preserve"> </w:t>
      </w:r>
      <w:r w:rsidR="00FF7447" w:rsidRPr="00F45C72">
        <w:rPr>
          <w:b/>
          <w:u w:val="single"/>
          <w:lang w:val="sk-SK"/>
        </w:rPr>
        <w:t>písomná žiadosť o zaradenie do výberového konania</w:t>
      </w:r>
      <w:r w:rsidR="00FF7447" w:rsidRPr="0018499A">
        <w:rPr>
          <w:lang w:val="sk-SK"/>
        </w:rPr>
        <w:t xml:space="preserve"> s uveden</w:t>
      </w:r>
      <w:r>
        <w:rPr>
          <w:lang w:val="sk-SK"/>
        </w:rPr>
        <w:t xml:space="preserve">ím čísla výberového konania; </w:t>
      </w:r>
      <w:r>
        <w:rPr>
          <w:lang w:val="sk-SK"/>
        </w:rPr>
        <w:br/>
        <w:t xml:space="preserve">- motivačný list; </w:t>
      </w:r>
      <w:r>
        <w:rPr>
          <w:lang w:val="sk-SK"/>
        </w:rPr>
        <w:br/>
        <w:t xml:space="preserve">- </w:t>
      </w:r>
      <w:r w:rsidR="00FF7447" w:rsidRPr="0018499A">
        <w:rPr>
          <w:lang w:val="sk-SK"/>
        </w:rPr>
        <w:t xml:space="preserve">kópia vysvedčenia, diplomu alebo iného rovnocenného dokladu o najvyššom dosiahnutom </w:t>
      </w:r>
    </w:p>
    <w:p w:rsidR="005776C3" w:rsidRPr="0018499A" w:rsidRDefault="002D7D38" w:rsidP="002D7D38">
      <w:pPr>
        <w:pStyle w:val="BodyText"/>
        <w:spacing w:after="0"/>
        <w:rPr>
          <w:lang w:val="sk-SK"/>
        </w:rPr>
      </w:pPr>
      <w:r>
        <w:rPr>
          <w:lang w:val="sk-SK"/>
        </w:rPr>
        <w:t xml:space="preserve">  </w:t>
      </w:r>
      <w:r w:rsidR="00FF7447" w:rsidRPr="0018499A">
        <w:rPr>
          <w:lang w:val="sk-SK"/>
        </w:rPr>
        <w:t xml:space="preserve">vzdelaní; </w:t>
      </w:r>
      <w:r w:rsidR="00FF7447" w:rsidRPr="0018499A">
        <w:rPr>
          <w:lang w:val="sk-SK"/>
        </w:rPr>
        <w:br/>
      </w:r>
      <w:r>
        <w:rPr>
          <w:lang w:val="sk-SK"/>
        </w:rPr>
        <w:t xml:space="preserve">- </w:t>
      </w:r>
      <w:r w:rsidR="00FF7447" w:rsidRPr="0018499A">
        <w:rPr>
          <w:lang w:val="sk-SK"/>
        </w:rPr>
        <w:t>profesijný štruktúrovaný ž</w:t>
      </w:r>
      <w:r>
        <w:rPr>
          <w:lang w:val="sk-SK"/>
        </w:rPr>
        <w:t xml:space="preserve">ivotopis vo formáte EUROPASS </w:t>
      </w:r>
      <w:r>
        <w:rPr>
          <w:lang w:val="sk-SK"/>
        </w:rPr>
        <w:br/>
        <w:t xml:space="preserve">- </w:t>
      </w:r>
      <w:r w:rsidR="00FF7447" w:rsidRPr="0018499A">
        <w:rPr>
          <w:lang w:val="sk-SK"/>
        </w:rPr>
        <w:t xml:space="preserve">písomné čestné vyhlásenie o pravdivosti všetkých údajov uvedených v kópii diplomu a </w:t>
      </w:r>
    </w:p>
    <w:p w:rsidR="005776C3" w:rsidRPr="0018499A" w:rsidRDefault="002D7D38" w:rsidP="002D7D38">
      <w:pPr>
        <w:pStyle w:val="BodyText"/>
        <w:spacing w:after="0"/>
        <w:rPr>
          <w:lang w:val="sk-SK"/>
        </w:rPr>
      </w:pPr>
      <w:r>
        <w:rPr>
          <w:lang w:val="sk-SK"/>
        </w:rPr>
        <w:t xml:space="preserve">  </w:t>
      </w:r>
      <w:r w:rsidR="00FF7447" w:rsidRPr="0018499A">
        <w:rPr>
          <w:lang w:val="sk-SK"/>
        </w:rPr>
        <w:t>profesijno</w:t>
      </w:r>
      <w:r>
        <w:rPr>
          <w:lang w:val="sk-SK"/>
        </w:rPr>
        <w:t xml:space="preserve">m štruktúrovanom životopise; </w:t>
      </w:r>
      <w:r>
        <w:rPr>
          <w:lang w:val="sk-SK"/>
        </w:rPr>
        <w:br/>
        <w:t xml:space="preserve">- </w:t>
      </w:r>
      <w:r w:rsidR="00FF7447" w:rsidRPr="0018499A">
        <w:rPr>
          <w:lang w:val="sk-SK"/>
        </w:rPr>
        <w:t xml:space="preserve">písomný súhlas so spracovávaním svojich osobných údajov za účelom výberového konania </w:t>
      </w:r>
    </w:p>
    <w:p w:rsidR="005776C3" w:rsidRDefault="002D7D38" w:rsidP="002D7D38">
      <w:pPr>
        <w:pStyle w:val="BodyText"/>
        <w:spacing w:after="0"/>
        <w:rPr>
          <w:lang w:val="sk-SK"/>
        </w:rPr>
      </w:pPr>
      <w:r>
        <w:rPr>
          <w:lang w:val="sk-SK"/>
        </w:rPr>
        <w:t xml:space="preserve">  </w:t>
      </w:r>
      <w:r w:rsidR="00FF7447" w:rsidRPr="0018499A">
        <w:rPr>
          <w:lang w:val="sk-SK"/>
        </w:rPr>
        <w:t xml:space="preserve">v súlade s ustanoveniami zákona č. 18/2018 Z. z. o ochrane osobných údajov a o zmene </w:t>
      </w:r>
      <w:r w:rsidR="00FF7447" w:rsidRPr="0018499A">
        <w:rPr>
          <w:lang w:val="sk-SK"/>
        </w:rPr>
        <w:br/>
      </w:r>
      <w:r>
        <w:rPr>
          <w:lang w:val="sk-SK"/>
        </w:rPr>
        <w:t xml:space="preserve">  </w:t>
      </w:r>
      <w:r w:rsidR="00FF7447" w:rsidRPr="0018499A">
        <w:rPr>
          <w:lang w:val="sk-SK"/>
        </w:rPr>
        <w:t xml:space="preserve">a doplnení niektorých zákonov v znení neskorších predpisov. </w:t>
      </w:r>
    </w:p>
    <w:p w:rsidR="002D7D38" w:rsidRPr="0018499A" w:rsidRDefault="002D7D38" w:rsidP="002D7D38">
      <w:pPr>
        <w:pStyle w:val="BodyText"/>
        <w:spacing w:after="0"/>
        <w:rPr>
          <w:lang w:val="sk-SK"/>
        </w:rPr>
      </w:pPr>
    </w:p>
    <w:p w:rsidR="005776C3" w:rsidRPr="0018499A" w:rsidRDefault="00FF7447">
      <w:pPr>
        <w:pStyle w:val="BodyText"/>
        <w:rPr>
          <w:b/>
          <w:lang w:val="sk-SK"/>
        </w:rPr>
      </w:pPr>
      <w:r w:rsidRPr="0018499A">
        <w:rPr>
          <w:b/>
          <w:lang w:val="sk-SK"/>
        </w:rPr>
        <w:t xml:space="preserve">Termín podania žiadosti o zaradenie do výberového konania je do </w:t>
      </w:r>
      <w:r w:rsidR="00F45C72">
        <w:rPr>
          <w:b/>
          <w:u w:val="single"/>
          <w:lang w:val="sk-SK"/>
        </w:rPr>
        <w:t>21</w:t>
      </w:r>
      <w:r w:rsidR="00F919E7">
        <w:rPr>
          <w:b/>
          <w:u w:val="single"/>
          <w:lang w:val="sk-SK"/>
        </w:rPr>
        <w:t>.</w:t>
      </w:r>
      <w:r w:rsidR="00F45C72">
        <w:rPr>
          <w:b/>
          <w:u w:val="single"/>
          <w:lang w:val="sk-SK"/>
        </w:rPr>
        <w:t>8</w:t>
      </w:r>
      <w:r w:rsidR="00DF75D0">
        <w:rPr>
          <w:b/>
          <w:u w:val="single"/>
          <w:lang w:val="sk-SK"/>
        </w:rPr>
        <w:t>.</w:t>
      </w:r>
      <w:r w:rsidR="00F919E7">
        <w:rPr>
          <w:b/>
          <w:u w:val="single"/>
          <w:lang w:val="sk-SK"/>
        </w:rPr>
        <w:t>2023</w:t>
      </w:r>
      <w:r w:rsidRPr="0018499A">
        <w:rPr>
          <w:b/>
          <w:lang w:val="sk-SK"/>
        </w:rPr>
        <w:t xml:space="preserve">. </w:t>
      </w:r>
    </w:p>
    <w:p w:rsidR="005776C3" w:rsidRPr="002D7D38" w:rsidRDefault="00FF7447">
      <w:pPr>
        <w:pStyle w:val="BodyText"/>
        <w:rPr>
          <w:lang w:val="sk-SK"/>
        </w:rPr>
      </w:pPr>
      <w:r w:rsidRPr="002D7D38">
        <w:rPr>
          <w:lang w:val="sk-SK"/>
        </w:rPr>
        <w:t xml:space="preserve">V určenom termíne ich zasielajte na adresu alebo e-mailom, ktoré sú uvedené v texte </w:t>
      </w:r>
      <w:r w:rsidRPr="002D7D38">
        <w:rPr>
          <w:lang w:val="sk-SK"/>
        </w:rPr>
        <w:br/>
        <w:t xml:space="preserve">inzerátu. </w:t>
      </w:r>
      <w:r w:rsidRPr="002D7D38">
        <w:rPr>
          <w:b/>
          <w:lang w:val="sk-SK"/>
        </w:rPr>
        <w:t>Rozhodujúci je dátum podania na poštovú prepravu alebo dátum odoslania e-</w:t>
      </w:r>
      <w:r w:rsidRPr="002D7D38">
        <w:rPr>
          <w:b/>
          <w:lang w:val="sk-SK"/>
        </w:rPr>
        <w:br/>
        <w:t>mailu.</w:t>
      </w:r>
      <w:r w:rsidRPr="002D7D38">
        <w:rPr>
          <w:lang w:val="sk-SK"/>
        </w:rPr>
        <w:t xml:space="preserve"> Po tomto termíne budú vybraní uchádzači pozvaní na </w:t>
      </w:r>
      <w:bookmarkStart w:id="0" w:name="_GoBack"/>
      <w:r w:rsidRPr="00F45C72">
        <w:rPr>
          <w:b/>
          <w:u w:val="single"/>
          <w:lang w:val="sk-SK"/>
        </w:rPr>
        <w:t>osobný pohovor</w:t>
      </w:r>
      <w:bookmarkEnd w:id="0"/>
      <w:r w:rsidRPr="002D7D38">
        <w:rPr>
          <w:lang w:val="sk-SK"/>
        </w:rPr>
        <w:t xml:space="preserve">. Svoj </w:t>
      </w:r>
      <w:r w:rsidRPr="002D7D38">
        <w:rPr>
          <w:lang w:val="sk-SK"/>
        </w:rPr>
        <w:br/>
        <w:t xml:space="preserve">telefonický a e-mail kontakt uveďte, prosím vo svojej žiadosti. </w:t>
      </w:r>
    </w:p>
    <w:p w:rsidR="005776C3" w:rsidRPr="0018499A" w:rsidRDefault="005776C3">
      <w:pPr>
        <w:pStyle w:val="BodyText"/>
        <w:rPr>
          <w:lang w:val="sk-SK"/>
        </w:rPr>
      </w:pPr>
    </w:p>
    <w:p w:rsidR="005776C3" w:rsidRPr="0018499A" w:rsidRDefault="005776C3">
      <w:pPr>
        <w:pStyle w:val="BodyText"/>
        <w:rPr>
          <w:lang w:val="sk-SK"/>
        </w:rPr>
      </w:pPr>
    </w:p>
    <w:sectPr w:rsidR="005776C3" w:rsidRPr="0018499A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C3"/>
    <w:rsid w:val="000C29B5"/>
    <w:rsid w:val="0014197D"/>
    <w:rsid w:val="0018499A"/>
    <w:rsid w:val="002D7D38"/>
    <w:rsid w:val="00441CD0"/>
    <w:rsid w:val="00481690"/>
    <w:rsid w:val="005776C3"/>
    <w:rsid w:val="005E3DDA"/>
    <w:rsid w:val="006774A0"/>
    <w:rsid w:val="009E63B2"/>
    <w:rsid w:val="009E6C4D"/>
    <w:rsid w:val="00A403DD"/>
    <w:rsid w:val="00B74D8C"/>
    <w:rsid w:val="00BA69D4"/>
    <w:rsid w:val="00BB5B8E"/>
    <w:rsid w:val="00BD4868"/>
    <w:rsid w:val="00BD74D1"/>
    <w:rsid w:val="00D335F4"/>
    <w:rsid w:val="00D738EF"/>
    <w:rsid w:val="00DF75D0"/>
    <w:rsid w:val="00E477BA"/>
    <w:rsid w:val="00F24F42"/>
    <w:rsid w:val="00F45C72"/>
    <w:rsid w:val="00F919E7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20542-A1AD-4DB0-9B5D-149CD63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onalne@cdrsk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test365ap@outlook.sk</dc:creator>
  <dc:description/>
  <cp:lastModifiedBy>test365ap@outlook.sk</cp:lastModifiedBy>
  <cp:revision>3</cp:revision>
  <cp:lastPrinted>2023-03-01T12:50:00Z</cp:lastPrinted>
  <dcterms:created xsi:type="dcterms:W3CDTF">2023-07-31T07:03:00Z</dcterms:created>
  <dcterms:modified xsi:type="dcterms:W3CDTF">2023-07-31T07:05:00Z</dcterms:modified>
  <dc:language>en-US</dc:language>
</cp:coreProperties>
</file>